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241" w:rsidRPr="00BC1241" w:rsidRDefault="00BC1241" w:rsidP="008019EB">
      <w:pPr>
        <w:autoSpaceDE w:val="0"/>
        <w:autoSpaceDN w:val="0"/>
        <w:adjustRightInd w:val="0"/>
        <w:spacing w:after="0" w:line="240" w:lineRule="auto"/>
        <w:jc w:val="center"/>
        <w:outlineLvl w:val="0"/>
        <w:rPr>
          <w:rFonts w:ascii="Times New Roman" w:hAnsi="Times New Roman" w:cs="Times New Roman"/>
          <w:sz w:val="20"/>
          <w:szCs w:val="20"/>
        </w:rPr>
      </w:pPr>
      <w:r w:rsidRPr="00BC1241">
        <w:rPr>
          <w:rFonts w:ascii="Times New Roman" w:hAnsi="Times New Roman" w:cs="Times New Roman"/>
          <w:sz w:val="20"/>
          <w:szCs w:val="20"/>
        </w:rPr>
        <w:t>Зарегистрировано в Минюсте России 2 декабря 2020 г. N 61223</w:t>
      </w:r>
    </w:p>
    <w:p w:rsidR="00BC1241" w:rsidRPr="00BC1241" w:rsidRDefault="00BC1241" w:rsidP="00BC1241">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МИНИСТЕРСТВО ФИНАНСОВ РОССИЙСКОЙ ФЕДЕРАЦИИ</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ФЕДЕРАЛЬНОЕ КАЗНАЧЕЙСТВО</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ПРИКАЗ</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от 22 октября 2020 г. N 32н</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ОБ УТВЕРЖДЕНИИ ПОЛОЖЕНИЯ</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 ПОРЯДКЕ СООБЩЕНИЯ РУКОВОДИТЕЛЕМ ФЕДЕРАЛЬНОГО</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КАЗНАЧЕЙСТВА, ФЕДЕРАЛЬНЫМИ ГОСУДАРСТВЕННЫМИ ГРАЖДАНСКИМИ</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СЛУЖАЩИМИ ЦЕНТРАЛЬНОГО АППАРАТА ФЕДЕРАЛЬНОГО КАЗНАЧЕЙСТВА,</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ЕГО ТЕРРИТОРИАЛЬНЫХ ОРГАНОВ О ПОЛУЧЕНИИ ПОДАРКА В СВЯЗИ</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 ПРОТОКОЛЬНЫМИ МЕРОПРИЯТИЯМИ, СЛУЖЕБНЫМИ КОМАНДИРОВКАМИ</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 УЧАСТИЕ В КОТОРЫХ</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СВЯЗАНО С ИСПОЛНЕНИЕМ ИМИ СЛУЖЕБНЫХ (ДОЛЖНОСТНЫХ)</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ОБЯЗАННОСТЕЙ, СДАЧИ И ОЦЕНКИ ПОДАРКА, РЕАЛИЗАЦИИ (ВЫКУПА)</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И ЗАЧИСЛЕНИЯ СРЕДСТВ, ВЫРУЧЕННЫХ ОТ ЕГО РЕАЛИЗАЦИИ</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В соответствии с </w:t>
      </w:r>
      <w:hyperlink r:id="rId6" w:history="1">
        <w:r w:rsidRPr="00BC1241">
          <w:rPr>
            <w:rFonts w:ascii="Times New Roman" w:hAnsi="Times New Roman" w:cs="Times New Roman"/>
            <w:color w:val="0000FF"/>
            <w:sz w:val="20"/>
            <w:szCs w:val="20"/>
          </w:rPr>
          <w:t>пунктом 6</w:t>
        </w:r>
      </w:hyperlink>
      <w:r w:rsidRPr="00BC1241">
        <w:rPr>
          <w:rFonts w:ascii="Times New Roman" w:hAnsi="Times New Roman" w:cs="Times New Roman"/>
          <w:sz w:val="20"/>
          <w:szCs w:val="20"/>
        </w:rP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7" w:history="1">
        <w:r w:rsidRPr="00BC1241">
          <w:rPr>
            <w:rFonts w:ascii="Times New Roman" w:hAnsi="Times New Roman" w:cs="Times New Roman"/>
            <w:color w:val="0000FF"/>
            <w:sz w:val="20"/>
            <w:szCs w:val="20"/>
          </w:rPr>
          <w:t>постановлением</w:t>
        </w:r>
      </w:hyperlink>
      <w:r w:rsidRPr="00BC1241">
        <w:rPr>
          <w:rFonts w:ascii="Times New Roman" w:hAnsi="Times New Roman" w:cs="Times New Roman"/>
          <w:sz w:val="20"/>
          <w:szCs w:val="20"/>
        </w:rP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Утвердить прилагаемое </w:t>
      </w:r>
      <w:hyperlink w:anchor="Par41" w:history="1">
        <w:r w:rsidRPr="00BC1241">
          <w:rPr>
            <w:rFonts w:ascii="Times New Roman" w:hAnsi="Times New Roman" w:cs="Times New Roman"/>
            <w:color w:val="0000FF"/>
            <w:sz w:val="20"/>
            <w:szCs w:val="20"/>
          </w:rPr>
          <w:t>Положение</w:t>
        </w:r>
      </w:hyperlink>
      <w:r w:rsidRPr="00BC1241">
        <w:rPr>
          <w:rFonts w:ascii="Times New Roman" w:hAnsi="Times New Roman" w:cs="Times New Roman"/>
          <w:sz w:val="20"/>
          <w:szCs w:val="20"/>
        </w:rP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8019EB" w:rsidRPr="00BC1241" w:rsidRDefault="008019EB"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lastRenderedPageBreak/>
        <w:t>Руководитель</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Р.Е.АРТЮХИН</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Согласовано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Министр финансов</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Российской Федерации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А.Г.СИЛУАНОВ</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14.10.2020 г.</w:t>
      </w: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outlineLvl w:val="0"/>
        <w:rPr>
          <w:rFonts w:ascii="Times New Roman" w:hAnsi="Times New Roman" w:cs="Times New Roman"/>
          <w:sz w:val="20"/>
          <w:szCs w:val="20"/>
        </w:rPr>
      </w:pPr>
      <w:r w:rsidRPr="00BC1241">
        <w:rPr>
          <w:rFonts w:ascii="Times New Roman" w:hAnsi="Times New Roman" w:cs="Times New Roman"/>
          <w:sz w:val="20"/>
          <w:szCs w:val="20"/>
        </w:rPr>
        <w:t>Утверждено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приказом 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22 октября 2020 г. N 32н</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bookmarkStart w:id="0" w:name="Par41"/>
      <w:bookmarkEnd w:id="0"/>
      <w:r w:rsidRPr="00BC1241">
        <w:rPr>
          <w:rFonts w:ascii="Times New Roman" w:hAnsi="Times New Roman" w:cs="Times New Roman"/>
          <w:sz w:val="20"/>
          <w:szCs w:val="20"/>
        </w:rPr>
        <w:t>ПОЛОЖЕНИЕ</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 ПОРЯДКЕ СООБЩЕНИЯ РУКОВОДИТЕЛЕМ ФЕДЕРАЛЬНОГО</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КАЗНАЧЕЙСТВА, ФЕДЕРАЛЬНЫМИ ГОСУДАРСТВЕННЫМИ ГРАЖДАНСКИМИ</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СЛУЖАЩИМИ ЦЕНТРАЛЬНОГО АППАРАТА ФЕДЕРАЛЬНОГО КАЗНАЧЕЙСТВА,</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ЕГО ТЕРРИТОРИАЛЬНЫХ ОРГАНОВ О ПОЛУЧЕНИИ ПОДАРКА В СВЯЗИ</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 ПРОТОКОЛЬНЫМИ МЕРОПРИЯТИЯМИ, СЛУЖЕБНЫМИ КОМАНДИРОВКАМИ</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 УЧАСТИЕ В КОТОРЫХ</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СВЯЗАНО С ИСПОЛНЕНИЕМ ИМИ СЛУЖЕБНЫХ (ДОЛЖНОСТНЫХ)</w:t>
      </w:r>
    </w:p>
    <w:p w:rsidR="00BC1241" w:rsidRPr="00BC1241" w:rsidRDefault="00BC1241" w:rsidP="00BC1241">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ОБЯЗАННОСТЕЙ, СДАЧИ И ОЦЕНКИ ПОДАРКА, РЕАЛИЗАЦИИ (ВЫКУПА)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2. Для целей настоящего Положения используются следующие понятия:</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&lt;1&gt; </w:t>
      </w:r>
      <w:hyperlink r:id="rId8" w:history="1">
        <w:r w:rsidRPr="00BC1241">
          <w:rPr>
            <w:rFonts w:ascii="Times New Roman" w:hAnsi="Times New Roman" w:cs="Times New Roman"/>
            <w:color w:val="0000FF"/>
            <w:sz w:val="20"/>
            <w:szCs w:val="20"/>
          </w:rPr>
          <w:t>Пункт 2</w:t>
        </w:r>
      </w:hyperlink>
      <w:r w:rsidRPr="00BC1241">
        <w:rPr>
          <w:rFonts w:ascii="Times New Roman" w:hAnsi="Times New Roman" w:cs="Times New Roman"/>
          <w:sz w:val="20"/>
          <w:szCs w:val="20"/>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w:t>
      </w:r>
      <w:r w:rsidRPr="00BC1241">
        <w:rPr>
          <w:rFonts w:ascii="Times New Roman" w:hAnsi="Times New Roman" w:cs="Times New Roman"/>
          <w:sz w:val="20"/>
          <w:szCs w:val="20"/>
        </w:rPr>
        <w:lastRenderedPageBreak/>
        <w:t>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Руководителем - по форме согласно </w:t>
      </w:r>
      <w:hyperlink r:id="rId9" w:history="1">
        <w:r w:rsidRPr="00BC1241">
          <w:rPr>
            <w:rFonts w:ascii="Times New Roman" w:hAnsi="Times New Roman" w:cs="Times New Roman"/>
            <w:color w:val="0000FF"/>
            <w:sz w:val="20"/>
            <w:szCs w:val="20"/>
          </w:rPr>
          <w:t>приложению N 3</w:t>
        </w:r>
      </w:hyperlink>
      <w:r w:rsidRPr="00BC1241">
        <w:rPr>
          <w:rFonts w:ascii="Times New Roman" w:hAnsi="Times New Roman" w:cs="Times New Roman"/>
          <w:sz w:val="20"/>
          <w:szCs w:val="20"/>
        </w:rP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гражданским служащим - по </w:t>
      </w:r>
      <w:hyperlink r:id="rId10" w:history="1">
        <w:r w:rsidRPr="00BC1241">
          <w:rPr>
            <w:rFonts w:ascii="Times New Roman" w:hAnsi="Times New Roman" w:cs="Times New Roman"/>
            <w:color w:val="0000FF"/>
            <w:sz w:val="20"/>
            <w:szCs w:val="20"/>
          </w:rPr>
          <w:t>форме</w:t>
        </w:r>
      </w:hyperlink>
      <w:r w:rsidRPr="00BC1241">
        <w:rPr>
          <w:rFonts w:ascii="Times New Roman" w:hAnsi="Times New Roman" w:cs="Times New Roman"/>
          <w:sz w:val="20"/>
          <w:szCs w:val="20"/>
        </w:rP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(Собрание законодательства Российской Федерации, 2014, N 3, ст. 279; 2015, N 42, ст. 5798).</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bookmarkStart w:id="1" w:name="Par62"/>
      <w:bookmarkEnd w:id="1"/>
      <w:r w:rsidRPr="00BC1241">
        <w:rPr>
          <w:rFonts w:ascii="Times New Roman" w:hAnsi="Times New Roman" w:cs="Times New Roman"/>
          <w:sz w:val="20"/>
          <w:szCs w:val="20"/>
        </w:rPr>
        <w:t>6. Уведомление о получении подарка представляется не позднее 3 рабочих дней со дня получения подарка: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bookmarkStart w:id="2" w:name="Par66"/>
      <w:bookmarkEnd w:id="2"/>
      <w:r w:rsidRPr="00BC1241">
        <w:rPr>
          <w:rFonts w:ascii="Times New Roman" w:hAnsi="Times New Roman" w:cs="Times New Roman"/>
          <w:sz w:val="20"/>
          <w:szCs w:val="20"/>
        </w:rP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В случае невозможности представить уведомление о получении подарка в сроки, указанные в </w:t>
      </w:r>
      <w:hyperlink w:anchor="Par62" w:history="1">
        <w:r w:rsidRPr="00BC1241">
          <w:rPr>
            <w:rFonts w:ascii="Times New Roman" w:hAnsi="Times New Roman" w:cs="Times New Roman"/>
            <w:color w:val="0000FF"/>
            <w:sz w:val="20"/>
            <w:szCs w:val="20"/>
          </w:rPr>
          <w:t>абзацах первом</w:t>
        </w:r>
      </w:hyperlink>
      <w:r w:rsidRPr="00BC1241">
        <w:rPr>
          <w:rFonts w:ascii="Times New Roman" w:hAnsi="Times New Roman" w:cs="Times New Roman"/>
          <w:sz w:val="20"/>
          <w:szCs w:val="20"/>
        </w:rPr>
        <w:t xml:space="preserve"> и </w:t>
      </w:r>
      <w:hyperlink w:anchor="Par66" w:history="1">
        <w:r w:rsidRPr="00BC1241">
          <w:rPr>
            <w:rFonts w:ascii="Times New Roman" w:hAnsi="Times New Roman" w:cs="Times New Roman"/>
            <w:color w:val="0000FF"/>
            <w:sz w:val="20"/>
            <w:szCs w:val="20"/>
          </w:rPr>
          <w:t>пятом</w:t>
        </w:r>
      </w:hyperlink>
      <w:r w:rsidRPr="00BC1241">
        <w:rPr>
          <w:rFonts w:ascii="Times New Roman" w:hAnsi="Times New Roman" w:cs="Times New Roman"/>
          <w:sz w:val="20"/>
          <w:szCs w:val="20"/>
        </w:rP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lastRenderedPageBreak/>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ar130" w:history="1">
        <w:r w:rsidRPr="00BC1241">
          <w:rPr>
            <w:rFonts w:ascii="Times New Roman" w:hAnsi="Times New Roman" w:cs="Times New Roman"/>
            <w:color w:val="0000FF"/>
            <w:sz w:val="20"/>
            <w:szCs w:val="20"/>
          </w:rPr>
          <w:t>приложении N 1</w:t>
        </w:r>
      </w:hyperlink>
      <w:r w:rsidRPr="00BC1241">
        <w:rPr>
          <w:rFonts w:ascii="Times New Roman" w:hAnsi="Times New Roman" w:cs="Times New Roman"/>
          <w:sz w:val="20"/>
          <w:szCs w:val="20"/>
        </w:rPr>
        <w:t xml:space="preserve"> к настоящему Положению) в день его поступления.</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 - материально-ответственному лицу ФКУ "ЦОКР";</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 - материально-ответственному лицу филиала ФКУ "ЦОКР".</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ar196" w:history="1">
        <w:r w:rsidRPr="00BC1241">
          <w:rPr>
            <w:rFonts w:ascii="Times New Roman" w:hAnsi="Times New Roman" w:cs="Times New Roman"/>
            <w:color w:val="0000FF"/>
            <w:sz w:val="20"/>
            <w:szCs w:val="20"/>
          </w:rPr>
          <w:t>приложении N 2</w:t>
        </w:r>
      </w:hyperlink>
      <w:r w:rsidRPr="00BC1241">
        <w:rPr>
          <w:rFonts w:ascii="Times New Roman" w:hAnsi="Times New Roman" w:cs="Times New Roman"/>
          <w:sz w:val="20"/>
          <w:szCs w:val="20"/>
        </w:rPr>
        <w:t xml:space="preserve"> к настоящему Положению).</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&lt;2&gt; </w:t>
      </w:r>
      <w:hyperlink r:id="rId11" w:history="1">
        <w:r w:rsidRPr="00BC1241">
          <w:rPr>
            <w:rFonts w:ascii="Times New Roman" w:hAnsi="Times New Roman" w:cs="Times New Roman"/>
            <w:color w:val="0000FF"/>
            <w:sz w:val="20"/>
            <w:szCs w:val="20"/>
          </w:rPr>
          <w:t>Пункт 10</w:t>
        </w:r>
      </w:hyperlink>
      <w:r w:rsidRPr="00BC1241">
        <w:rPr>
          <w:rFonts w:ascii="Times New Roman" w:hAnsi="Times New Roman" w:cs="Times New Roman"/>
          <w:sz w:val="20"/>
          <w:szCs w:val="20"/>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w:t>
      </w:r>
      <w:r w:rsidRPr="00BC1241">
        <w:rPr>
          <w:rFonts w:ascii="Times New Roman" w:hAnsi="Times New Roman" w:cs="Times New Roman"/>
          <w:sz w:val="20"/>
          <w:szCs w:val="20"/>
        </w:rPr>
        <w:lastRenderedPageBreak/>
        <w:t>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10. 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ar250" w:history="1">
        <w:r w:rsidRPr="00BC1241">
          <w:rPr>
            <w:rFonts w:ascii="Times New Roman" w:hAnsi="Times New Roman" w:cs="Times New Roman"/>
            <w:color w:val="0000FF"/>
            <w:sz w:val="20"/>
            <w:szCs w:val="20"/>
          </w:rPr>
          <w:t>приложении N 3</w:t>
        </w:r>
      </w:hyperlink>
      <w:r w:rsidRPr="00BC1241">
        <w:rPr>
          <w:rFonts w:ascii="Times New Roman" w:hAnsi="Times New Roman" w:cs="Times New Roman"/>
          <w:sz w:val="20"/>
          <w:szCs w:val="20"/>
        </w:rPr>
        <w:t xml:space="preserve"> к настоящему Положению).</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bookmarkStart w:id="3" w:name="Par86"/>
      <w:bookmarkEnd w:id="3"/>
      <w:r w:rsidRPr="00BC1241">
        <w:rPr>
          <w:rFonts w:ascii="Times New Roman" w:hAnsi="Times New Roman" w:cs="Times New Roman"/>
          <w:sz w:val="20"/>
          <w:szCs w:val="20"/>
        </w:rPr>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Заявление о выкупе подарка оформляется:</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Руководителем - в двух экземплярах по форме согласно </w:t>
      </w:r>
      <w:hyperlink r:id="rId12" w:history="1">
        <w:r w:rsidRPr="00BC1241">
          <w:rPr>
            <w:rFonts w:ascii="Times New Roman" w:hAnsi="Times New Roman" w:cs="Times New Roman"/>
            <w:color w:val="0000FF"/>
            <w:sz w:val="20"/>
            <w:szCs w:val="20"/>
          </w:rPr>
          <w:t>приложению N 6</w:t>
        </w:r>
      </w:hyperlink>
      <w:r w:rsidRPr="00BC1241">
        <w:rPr>
          <w:rFonts w:ascii="Times New Roman" w:hAnsi="Times New Roman" w:cs="Times New Roman"/>
          <w:sz w:val="20"/>
          <w:szCs w:val="20"/>
        </w:rPr>
        <w:t xml:space="preserve"> к Правилам;</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гражданскими служащими - в одном экземпляре (рекомендуемый образец приведен в </w:t>
      </w:r>
      <w:hyperlink w:anchor="Par313" w:history="1">
        <w:r w:rsidRPr="00BC1241">
          <w:rPr>
            <w:rFonts w:ascii="Times New Roman" w:hAnsi="Times New Roman" w:cs="Times New Roman"/>
            <w:color w:val="0000FF"/>
            <w:sz w:val="20"/>
            <w:szCs w:val="20"/>
          </w:rPr>
          <w:t>приложении N 4</w:t>
        </w:r>
      </w:hyperlink>
      <w:r w:rsidRPr="00BC1241">
        <w:rPr>
          <w:rFonts w:ascii="Times New Roman" w:hAnsi="Times New Roman" w:cs="Times New Roman"/>
          <w:sz w:val="20"/>
          <w:szCs w:val="20"/>
        </w:rPr>
        <w:t xml:space="preserve"> к настоящему Положению).</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ar367" w:history="1">
        <w:r w:rsidRPr="00BC1241">
          <w:rPr>
            <w:rFonts w:ascii="Times New Roman" w:hAnsi="Times New Roman" w:cs="Times New Roman"/>
            <w:color w:val="0000FF"/>
            <w:sz w:val="20"/>
            <w:szCs w:val="20"/>
          </w:rPr>
          <w:t>приложении N 5</w:t>
        </w:r>
      </w:hyperlink>
      <w:r w:rsidRPr="00BC1241">
        <w:rPr>
          <w:rFonts w:ascii="Times New Roman" w:hAnsi="Times New Roman" w:cs="Times New Roman"/>
          <w:sz w:val="20"/>
          <w:szCs w:val="20"/>
        </w:rPr>
        <w:t xml:space="preserve"> к настоящему Положению).</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Заявление о выкупе подарка после ознакомления с ним Министра финансов Российской Федерации возвращается Руководителю.</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bookmarkStart w:id="4" w:name="Par95"/>
      <w:bookmarkEnd w:id="4"/>
      <w:r w:rsidRPr="00BC1241">
        <w:rPr>
          <w:rFonts w:ascii="Times New Roman" w:hAnsi="Times New Roman" w:cs="Times New Roman"/>
          <w:sz w:val="20"/>
          <w:szCs w:val="20"/>
        </w:rPr>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lastRenderedPageBreak/>
        <w:t xml:space="preserve">&lt;3&gt; </w:t>
      </w:r>
      <w:hyperlink r:id="rId13" w:history="1">
        <w:r w:rsidRPr="00BC1241">
          <w:rPr>
            <w:rFonts w:ascii="Times New Roman" w:hAnsi="Times New Roman" w:cs="Times New Roman"/>
            <w:color w:val="0000FF"/>
            <w:sz w:val="20"/>
            <w:szCs w:val="20"/>
          </w:rPr>
          <w:t>Пункт 13.1</w:t>
        </w:r>
      </w:hyperlink>
      <w:r w:rsidRPr="00BC1241">
        <w:rPr>
          <w:rFonts w:ascii="Times New Roman" w:hAnsi="Times New Roman" w:cs="Times New Roman"/>
          <w:sz w:val="20"/>
          <w:szCs w:val="20"/>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15. Подарок, в отношении которого не поступило заявление, указанное в </w:t>
      </w:r>
      <w:hyperlink w:anchor="Par86" w:history="1">
        <w:r w:rsidRPr="00BC1241">
          <w:rPr>
            <w:rFonts w:ascii="Times New Roman" w:hAnsi="Times New Roman" w:cs="Times New Roman"/>
            <w:color w:val="0000FF"/>
            <w:sz w:val="20"/>
            <w:szCs w:val="20"/>
          </w:rPr>
          <w:t>пункте 12</w:t>
        </w:r>
      </w:hyperlink>
      <w:r w:rsidRPr="00BC1241">
        <w:rPr>
          <w:rFonts w:ascii="Times New Roman" w:hAnsi="Times New Roman" w:cs="Times New Roman"/>
          <w:sz w:val="20"/>
          <w:szCs w:val="20"/>
        </w:rP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bookmarkStart w:id="5" w:name="Par101"/>
      <w:bookmarkEnd w:id="5"/>
      <w:r w:rsidRPr="00BC1241">
        <w:rPr>
          <w:rFonts w:ascii="Times New Roman" w:hAnsi="Times New Roman" w:cs="Times New Roman"/>
          <w:sz w:val="20"/>
          <w:szCs w:val="20"/>
        </w:rP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 xml:space="preserve">17. Оценка стоимости подарка для реализации (выкупа), предусмотренная </w:t>
      </w:r>
      <w:hyperlink w:anchor="Par95" w:history="1">
        <w:r w:rsidRPr="00BC1241">
          <w:rPr>
            <w:rFonts w:ascii="Times New Roman" w:hAnsi="Times New Roman" w:cs="Times New Roman"/>
            <w:color w:val="0000FF"/>
            <w:sz w:val="20"/>
            <w:szCs w:val="20"/>
          </w:rPr>
          <w:t>пунктами 13</w:t>
        </w:r>
      </w:hyperlink>
      <w:r w:rsidRPr="00BC1241">
        <w:rPr>
          <w:rFonts w:ascii="Times New Roman" w:hAnsi="Times New Roman" w:cs="Times New Roman"/>
          <w:sz w:val="20"/>
          <w:szCs w:val="20"/>
        </w:rPr>
        <w:t xml:space="preserve"> и </w:t>
      </w:r>
      <w:hyperlink w:anchor="Par101" w:history="1">
        <w:r w:rsidRPr="00BC1241">
          <w:rPr>
            <w:rFonts w:ascii="Times New Roman" w:hAnsi="Times New Roman" w:cs="Times New Roman"/>
            <w:color w:val="0000FF"/>
            <w:sz w:val="20"/>
            <w:szCs w:val="20"/>
          </w:rPr>
          <w:t>16</w:t>
        </w:r>
      </w:hyperlink>
      <w:r w:rsidRPr="00BC1241">
        <w:rPr>
          <w:rFonts w:ascii="Times New Roman" w:hAnsi="Times New Roman" w:cs="Times New Roman"/>
          <w:sz w:val="20"/>
          <w:szCs w:val="20"/>
        </w:rP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BC1241" w:rsidRPr="00BC1241" w:rsidRDefault="00BC1241" w:rsidP="00BC1241">
      <w:pPr>
        <w:autoSpaceDE w:val="0"/>
        <w:autoSpaceDN w:val="0"/>
        <w:adjustRightInd w:val="0"/>
        <w:spacing w:before="200" w:after="0" w:line="240" w:lineRule="auto"/>
        <w:ind w:firstLine="540"/>
        <w:jc w:val="both"/>
        <w:rPr>
          <w:rFonts w:ascii="Times New Roman" w:hAnsi="Times New Roman" w:cs="Times New Roman"/>
          <w:sz w:val="20"/>
          <w:szCs w:val="20"/>
        </w:rPr>
      </w:pPr>
      <w:r w:rsidRPr="00BC1241">
        <w:rPr>
          <w:rFonts w:ascii="Times New Roman" w:hAnsi="Times New Roman" w:cs="Times New Roman"/>
          <w:sz w:val="20"/>
          <w:szCs w:val="20"/>
        </w:rP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outlineLvl w:val="1"/>
        <w:rPr>
          <w:rFonts w:ascii="Times New Roman" w:hAnsi="Times New Roman" w:cs="Times New Roman"/>
          <w:sz w:val="20"/>
          <w:szCs w:val="20"/>
        </w:rPr>
      </w:pPr>
      <w:r w:rsidRPr="00BC1241">
        <w:rPr>
          <w:rFonts w:ascii="Times New Roman" w:hAnsi="Times New Roman" w:cs="Times New Roman"/>
          <w:sz w:val="20"/>
          <w:szCs w:val="20"/>
        </w:rPr>
        <w:t>Приложение N 1</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к Положению о порядке сообщения</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руководителем 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федеральными государственными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гражданскими служащими центрального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аппарата Федерального казначейства, его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территориальных органов о получении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подарка в связи с протокольными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мероприятиями, служебными командировками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участие в которых связано с исполнением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ими служебных (должностных) обязанностей,</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сдачи и оценки подарка, реализации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(выкупа) и зачисления средств, вырученных</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его реализации, утвержденному приказом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22 октября 2020 г. N 32н</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Рекомендуемый образец</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center"/>
        <w:rPr>
          <w:rFonts w:ascii="Times New Roman" w:hAnsi="Times New Roman" w:cs="Times New Roman"/>
          <w:sz w:val="20"/>
          <w:szCs w:val="20"/>
        </w:rPr>
      </w:pPr>
      <w:bookmarkStart w:id="6" w:name="Par130"/>
      <w:bookmarkEnd w:id="6"/>
      <w:r w:rsidRPr="00BC1241">
        <w:rPr>
          <w:rFonts w:ascii="Times New Roman" w:hAnsi="Times New Roman" w:cs="Times New Roman"/>
          <w:sz w:val="20"/>
          <w:szCs w:val="20"/>
        </w:rPr>
        <w:t>Журнал</w:t>
      </w:r>
    </w:p>
    <w:p w:rsidR="00BC1241" w:rsidRPr="00BC1241" w:rsidRDefault="00BC1241" w:rsidP="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регистрации уведомлений о получении подарков в связи</w:t>
      </w:r>
    </w:p>
    <w:p w:rsidR="00BC1241" w:rsidRPr="00BC1241" w:rsidRDefault="00BC1241" w:rsidP="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с протокольными мероприятиями, служебными командировками</w:t>
      </w:r>
    </w:p>
    <w:p w:rsidR="00BC1241" w:rsidRPr="00BC1241" w:rsidRDefault="00BC1241" w:rsidP="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Начат "__" __________ 20__ г.</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Окончен "__" ________ 20__ г.</w:t>
      </w:r>
    </w:p>
    <w:p w:rsid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На "__" листах</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644"/>
        <w:gridCol w:w="1700"/>
        <w:gridCol w:w="1530"/>
        <w:gridCol w:w="1530"/>
        <w:gridCol w:w="1530"/>
      </w:tblGrid>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N п/п</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Дата регистрации</w:t>
            </w: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 лица, представившего уведомление</w:t>
            </w:r>
          </w:p>
        </w:tc>
        <w:tc>
          <w:tcPr>
            <w:tcW w:w="164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Характеристика подарка, его описание и стоимость подарка</w:t>
            </w: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лица, представившего уведомление</w:t>
            </w: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 должность лица, принявшего уведомление</w:t>
            </w: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лица, принявшего уведомление</w:t>
            </w: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Отметка о передаче уведомления в Комиссию</w:t>
            </w: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1.</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64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2.</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64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3.</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64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r>
    </w:tbl>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sectPr w:rsidR="00BC1241" w:rsidRPr="00BC1241" w:rsidSect="00BC1241">
          <w:headerReference w:type="default" r:id="rId14"/>
          <w:pgSz w:w="11906" w:h="16838"/>
          <w:pgMar w:top="1440" w:right="1133" w:bottom="1440" w:left="566" w:header="567" w:footer="0" w:gutter="0"/>
          <w:cols w:space="720"/>
          <w:noEndnote/>
          <w:titlePg/>
          <w:docGrid w:linePitch="299"/>
        </w:sectPr>
      </w:pPr>
    </w:p>
    <w:p w:rsidR="00BC1241" w:rsidRPr="00BC1241" w:rsidRDefault="00BC1241" w:rsidP="00BC1241">
      <w:pPr>
        <w:autoSpaceDE w:val="0"/>
        <w:autoSpaceDN w:val="0"/>
        <w:adjustRightInd w:val="0"/>
        <w:spacing w:after="0" w:line="240" w:lineRule="auto"/>
        <w:jc w:val="right"/>
        <w:outlineLvl w:val="1"/>
        <w:rPr>
          <w:rFonts w:ascii="Times New Roman" w:hAnsi="Times New Roman" w:cs="Times New Roman"/>
          <w:sz w:val="20"/>
          <w:szCs w:val="20"/>
        </w:rPr>
      </w:pPr>
      <w:r w:rsidRPr="00BC1241">
        <w:rPr>
          <w:rFonts w:ascii="Times New Roman" w:hAnsi="Times New Roman" w:cs="Times New Roman"/>
          <w:sz w:val="20"/>
          <w:szCs w:val="20"/>
        </w:rPr>
        <w:lastRenderedPageBreak/>
        <w:t>Приложение N 2</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к Положению о порядке сообщения</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руководителем 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федеральными государственными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гражданскими служащими центрального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аппарата Федерального казначейства, его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территориальных органов о получении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подарка в связи с протокольными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мероприятиями, служебными командировками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участие в которых связано с исполнением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ими служебных (должностных) обязанностей,</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сдачи и оценки подарка, реализации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(выкупа) и зачисления средств, вырученных</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его реализации, утвержденному приказом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22 октября 2020 г. N 32н</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Рекомендуемый образец</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bookmarkStart w:id="7" w:name="Par196"/>
      <w:bookmarkEnd w:id="7"/>
      <w:r w:rsidRPr="00BC1241">
        <w:rPr>
          <w:rFonts w:ascii="Times New Roman" w:hAnsi="Times New Roman" w:cs="Times New Roman"/>
          <w:sz w:val="20"/>
          <w:szCs w:val="20"/>
        </w:rPr>
        <w:t>Акт</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приема-передачи на хранение подарка, полученного в связи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 протокольными мероприятиями, служебными командировками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 __________ 20__ г. N 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 занимаемая должность)</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передает, а материально-ответственное лицо</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 занимаемая должность)</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принимает подарок, полученный в связи с:</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(указывается мероприятие и дата)</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Наименование подарка     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Вид подарка    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(бытовая техника, предметы искусства и др.)</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lastRenderedPageBreak/>
        <w:t>Приложение:   _________________________________________ на ____ листах</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(наименование документов)</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Сдал          ___________  _______________________  "__" __________ 20__ г.</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(расшифровка подписи)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Принял        ___________  _______________________  "__" __________ 20__ г.</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(расшифровка подписи)</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Pr="00BC1241"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8019EB" w:rsidRDefault="008019EB" w:rsidP="00664BB9">
      <w:pPr>
        <w:autoSpaceDE w:val="0"/>
        <w:autoSpaceDN w:val="0"/>
        <w:adjustRightInd w:val="0"/>
        <w:spacing w:after="0" w:line="240" w:lineRule="auto"/>
        <w:jc w:val="right"/>
        <w:outlineLvl w:val="1"/>
        <w:rPr>
          <w:rFonts w:ascii="Times New Roman" w:hAnsi="Times New Roman" w:cs="Times New Roman"/>
          <w:sz w:val="20"/>
          <w:szCs w:val="20"/>
        </w:rPr>
      </w:pPr>
    </w:p>
    <w:p w:rsidR="008019EB" w:rsidRDefault="008019EB" w:rsidP="00664BB9">
      <w:pPr>
        <w:autoSpaceDE w:val="0"/>
        <w:autoSpaceDN w:val="0"/>
        <w:adjustRightInd w:val="0"/>
        <w:spacing w:after="0" w:line="240" w:lineRule="auto"/>
        <w:jc w:val="right"/>
        <w:outlineLvl w:val="1"/>
        <w:rPr>
          <w:rFonts w:ascii="Times New Roman" w:hAnsi="Times New Roman" w:cs="Times New Roman"/>
          <w:sz w:val="20"/>
          <w:szCs w:val="20"/>
        </w:rPr>
      </w:pPr>
    </w:p>
    <w:p w:rsidR="008019EB" w:rsidRDefault="008019EB" w:rsidP="00664BB9">
      <w:pPr>
        <w:autoSpaceDE w:val="0"/>
        <w:autoSpaceDN w:val="0"/>
        <w:adjustRightInd w:val="0"/>
        <w:spacing w:after="0" w:line="240" w:lineRule="auto"/>
        <w:jc w:val="right"/>
        <w:outlineLvl w:val="1"/>
        <w:rPr>
          <w:rFonts w:ascii="Times New Roman" w:hAnsi="Times New Roman" w:cs="Times New Roman"/>
          <w:sz w:val="20"/>
          <w:szCs w:val="20"/>
        </w:rPr>
      </w:pPr>
    </w:p>
    <w:p w:rsidR="008019EB" w:rsidRDefault="008019EB" w:rsidP="00664BB9">
      <w:pPr>
        <w:autoSpaceDE w:val="0"/>
        <w:autoSpaceDN w:val="0"/>
        <w:adjustRightInd w:val="0"/>
        <w:spacing w:after="0" w:line="240" w:lineRule="auto"/>
        <w:jc w:val="right"/>
        <w:outlineLvl w:val="1"/>
        <w:rPr>
          <w:rFonts w:ascii="Times New Roman" w:hAnsi="Times New Roman" w:cs="Times New Roman"/>
          <w:sz w:val="20"/>
          <w:szCs w:val="20"/>
        </w:rPr>
      </w:pPr>
    </w:p>
    <w:p w:rsidR="00BC1241" w:rsidRPr="00BC1241" w:rsidRDefault="00BC1241" w:rsidP="00664BB9">
      <w:pPr>
        <w:autoSpaceDE w:val="0"/>
        <w:autoSpaceDN w:val="0"/>
        <w:adjustRightInd w:val="0"/>
        <w:spacing w:after="0" w:line="240" w:lineRule="auto"/>
        <w:jc w:val="right"/>
        <w:outlineLvl w:val="1"/>
        <w:rPr>
          <w:rFonts w:ascii="Times New Roman" w:hAnsi="Times New Roman" w:cs="Times New Roman"/>
          <w:sz w:val="20"/>
          <w:szCs w:val="20"/>
        </w:rPr>
      </w:pPr>
      <w:r w:rsidRPr="00BC1241">
        <w:rPr>
          <w:rFonts w:ascii="Times New Roman" w:hAnsi="Times New Roman" w:cs="Times New Roman"/>
          <w:sz w:val="20"/>
          <w:szCs w:val="20"/>
        </w:rPr>
        <w:lastRenderedPageBreak/>
        <w:t>Приложение N 3</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к Положению о порядке сообщения</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руководителем Федерального казначейства,</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федеральными государственными</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гражданскими служащими центрального</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аппарата Федерального казначейства, его</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территориальных органов о получении</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подарка в связи с протокольными</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мероприятиями, служебными командировками</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участие в которых связано с исполнением</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ими служебных (должностных) обязанностей,</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сдачи и оценки подарка, реализации</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(выкупа) и зачисления средств, вырученных</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его реализации, утвержденному приказом</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Федерального казначейства</w:t>
      </w:r>
    </w:p>
    <w:p w:rsidR="00BC1241" w:rsidRPr="00BC1241" w:rsidRDefault="00BC1241" w:rsidP="00664BB9">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22 октября 2020 г. N 32н</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Рекомендуемый образец</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bookmarkStart w:id="8" w:name="Par250"/>
      <w:bookmarkEnd w:id="8"/>
      <w:r w:rsidRPr="00BC1241">
        <w:rPr>
          <w:rFonts w:ascii="Times New Roman" w:hAnsi="Times New Roman" w:cs="Times New Roman"/>
          <w:sz w:val="20"/>
          <w:szCs w:val="20"/>
        </w:rPr>
        <w:t>Акт</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приема-передачи подарка, полученного в связи с протокольными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мероприятиями, служебными командировками и другими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официальными мероприятиями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 __________ 20__ г. N 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Материально-ответственное лицо 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занимаемая должность)</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на  основании протокола заседания комиссии по поступлению и выбытию активов</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от "__" __________ 20__ г. возвращает 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занимаемая должность)</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подарок,   переданный   по   акту   приема-передачи  на  хранение  подарка,</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 xml:space="preserve">полученного    в    связи   с   протокольными   </w:t>
      </w:r>
      <w:proofErr w:type="gramStart"/>
      <w:r w:rsidRPr="00BC1241">
        <w:rPr>
          <w:rFonts w:ascii="Times New Roman" w:hAnsi="Times New Roman" w:cs="Times New Roman"/>
          <w:sz w:val="20"/>
          <w:szCs w:val="20"/>
        </w:rPr>
        <w:t xml:space="preserve">мероприятиями,   </w:t>
      </w:r>
      <w:proofErr w:type="gramEnd"/>
      <w:r w:rsidRPr="00BC1241">
        <w:rPr>
          <w:rFonts w:ascii="Times New Roman" w:hAnsi="Times New Roman" w:cs="Times New Roman"/>
          <w:sz w:val="20"/>
          <w:szCs w:val="20"/>
        </w:rPr>
        <w:t>служебными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командировками и другими официальными мероприятиями от "__" __________ 20__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г. N 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Выдал       ___________   _______________________   "__" __________ 20__ г.</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(расшифровка подписи)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bookmarkStart w:id="9" w:name="_GoBack"/>
      <w:bookmarkEnd w:id="9"/>
      <w:r w:rsidRPr="00BC1241">
        <w:rPr>
          <w:rFonts w:ascii="Times New Roman" w:hAnsi="Times New Roman" w:cs="Times New Roman"/>
          <w:sz w:val="20"/>
          <w:szCs w:val="20"/>
        </w:rPr>
        <w:t>Принял      ___________   _______________________   "__" __________ 20__ г.</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(расшифровка подписи)</w:t>
      </w: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outlineLvl w:val="1"/>
        <w:rPr>
          <w:rFonts w:ascii="Times New Roman" w:hAnsi="Times New Roman" w:cs="Times New Roman"/>
          <w:sz w:val="20"/>
          <w:szCs w:val="20"/>
        </w:rPr>
      </w:pPr>
      <w:r w:rsidRPr="00BC1241">
        <w:rPr>
          <w:rFonts w:ascii="Times New Roman" w:hAnsi="Times New Roman" w:cs="Times New Roman"/>
          <w:sz w:val="20"/>
          <w:szCs w:val="20"/>
        </w:rPr>
        <w:t>Приложение N 4</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к Положению о порядке сообщения</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руководителем 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федеральными государственными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гражданскими служащими центрального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аппарата Федерального казначейства, его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территориальных органов о получении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подарка в связи с протокольными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мероприятиями, служебными командировками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участие в которых связано с исполнением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ими служебных (должностных) обязанностей,</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сдачи и оценки подарка, реализации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(выкупа) и зачисления средств, вырученных</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его реализации, утвержденному приказом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22 октября 2020 г. N 32н</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Рекомендуемый образец</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должность представителя нанимателя)</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_________________________________________</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гражданского служащего, сдавшего подарок</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с указанием должности, структурного</w:t>
      </w:r>
    </w:p>
    <w:p w:rsidR="00BC1241" w:rsidRPr="00BC1241" w:rsidRDefault="00BC1241" w:rsidP="00664BB9">
      <w:pPr>
        <w:autoSpaceDE w:val="0"/>
        <w:autoSpaceDN w:val="0"/>
        <w:adjustRightInd w:val="0"/>
        <w:spacing w:line="240" w:lineRule="auto"/>
        <w:jc w:val="right"/>
        <w:rPr>
          <w:rFonts w:ascii="Times New Roman" w:hAnsi="Times New Roman" w:cs="Times New Roman"/>
          <w:sz w:val="20"/>
          <w:szCs w:val="20"/>
        </w:rPr>
      </w:pPr>
      <w:r w:rsidRPr="00BC1241">
        <w:rPr>
          <w:rFonts w:ascii="Times New Roman" w:hAnsi="Times New Roman" w:cs="Times New Roman"/>
          <w:sz w:val="20"/>
          <w:szCs w:val="20"/>
        </w:rPr>
        <w:t>подразделения, телефона)</w:t>
      </w:r>
    </w:p>
    <w:p w:rsidR="00BC1241" w:rsidRPr="00BC1241" w:rsidRDefault="00BC1241" w:rsidP="00BC1241">
      <w:pPr>
        <w:autoSpaceDE w:val="0"/>
        <w:autoSpaceDN w:val="0"/>
        <w:adjustRightInd w:val="0"/>
        <w:spacing w:line="240" w:lineRule="auto"/>
        <w:jc w:val="both"/>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bookmarkStart w:id="10" w:name="Par313"/>
      <w:bookmarkEnd w:id="10"/>
      <w:r w:rsidRPr="00BC1241">
        <w:rPr>
          <w:rFonts w:ascii="Times New Roman" w:hAnsi="Times New Roman" w:cs="Times New Roman"/>
          <w:sz w:val="20"/>
          <w:szCs w:val="20"/>
        </w:rPr>
        <w:t>Заявление</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 выкупе подарка</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Извещаю о намерении выкупить подарок, полученный мной в связи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(указать наименование протокольного мероприятия или другого</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официального мероприятия, место и дату проведения)</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и переданный на хранение в установленном порядке материально-ответственному</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лицу по 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lastRenderedPageBreak/>
        <w:t>__________________________________________________________________________,</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(дата и регистрационный номер уведомления, дата и регистрационный</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номер акта приема-передачи на хранение)</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  стоимости,  установленной  в  результате  оценки подарка в соответствии</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с законодательством Российской Федерации об оценочной деятельности.</w:t>
      </w:r>
    </w:p>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875"/>
        <w:gridCol w:w="3685"/>
      </w:tblGrid>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tc>
        <w:tc>
          <w:tcPr>
            <w:tcW w:w="4875"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Наименование подарка</w:t>
            </w:r>
          </w:p>
        </w:tc>
        <w:tc>
          <w:tcPr>
            <w:tcW w:w="3685"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Количество предметов</w:t>
            </w: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1.</w:t>
            </w:r>
          </w:p>
        </w:tc>
        <w:tc>
          <w:tcPr>
            <w:tcW w:w="4875"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2.</w:t>
            </w:r>
          </w:p>
        </w:tc>
        <w:tc>
          <w:tcPr>
            <w:tcW w:w="4875"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tc>
        <w:tc>
          <w:tcPr>
            <w:tcW w:w="3685"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tc>
      </w:tr>
      <w:tr w:rsidR="00BC1241" w:rsidRPr="00BC1241">
        <w:tc>
          <w:tcPr>
            <w:tcW w:w="5385" w:type="dxa"/>
            <w:gridSpan w:val="2"/>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Итого:</w:t>
            </w:r>
          </w:p>
        </w:tc>
        <w:tc>
          <w:tcPr>
            <w:tcW w:w="3685" w:type="dxa"/>
            <w:tcBorders>
              <w:top w:val="single" w:sz="4" w:space="0" w:color="auto"/>
              <w:left w:val="single" w:sz="4" w:space="0" w:color="auto"/>
              <w:bottom w:val="single" w:sz="4" w:space="0" w:color="auto"/>
              <w:right w:val="single" w:sz="4" w:space="0" w:color="auto"/>
            </w:tcBorders>
          </w:tcPr>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tc>
      </w:tr>
    </w:tbl>
    <w:p w:rsidR="00BC1241" w:rsidRPr="00BC1241" w:rsidRDefault="00BC1241" w:rsidP="00664BB9">
      <w:pPr>
        <w:autoSpaceDE w:val="0"/>
        <w:autoSpaceDN w:val="0"/>
        <w:adjustRightInd w:val="0"/>
        <w:spacing w:after="0" w:line="240" w:lineRule="auto"/>
        <w:jc w:val="center"/>
        <w:rPr>
          <w:rFonts w:ascii="Times New Roman" w:hAnsi="Times New Roman" w:cs="Times New Roman"/>
          <w:sz w:val="20"/>
          <w:szCs w:val="20"/>
        </w:rPr>
      </w:pP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___________ ______________________________              "__" ______ 20__ г.</w:t>
      </w:r>
    </w:p>
    <w:p w:rsidR="00BC1241" w:rsidRPr="00BC1241" w:rsidRDefault="00BC1241" w:rsidP="00664BB9">
      <w:pPr>
        <w:autoSpaceDE w:val="0"/>
        <w:autoSpaceDN w:val="0"/>
        <w:adjustRightInd w:val="0"/>
        <w:spacing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(расшифровка подписи)</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664BB9" w:rsidRDefault="00664BB9" w:rsidP="00BC1241">
      <w:pPr>
        <w:autoSpaceDE w:val="0"/>
        <w:autoSpaceDN w:val="0"/>
        <w:adjustRightInd w:val="0"/>
        <w:spacing w:after="0" w:line="240" w:lineRule="auto"/>
        <w:jc w:val="right"/>
        <w:outlineLvl w:val="1"/>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outlineLvl w:val="1"/>
        <w:rPr>
          <w:rFonts w:ascii="Times New Roman" w:hAnsi="Times New Roman" w:cs="Times New Roman"/>
          <w:sz w:val="20"/>
          <w:szCs w:val="20"/>
        </w:rPr>
      </w:pPr>
      <w:r w:rsidRPr="00BC1241">
        <w:rPr>
          <w:rFonts w:ascii="Times New Roman" w:hAnsi="Times New Roman" w:cs="Times New Roman"/>
          <w:sz w:val="20"/>
          <w:szCs w:val="20"/>
        </w:rPr>
        <w:lastRenderedPageBreak/>
        <w:t>Приложение N 5</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к Положению о порядке сообщения</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руководителем 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федеральными государственными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гражданскими служащими центрального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аппарата Федерального казначейства, его</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территориальных органов о получении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подарка в связи с протокольными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мероприятиями, служебными командировками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 другими официальными мероприятиями,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участие в которых связано с исполнением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ими служебных (должностных) обязанностей,</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сдачи и оценки подарка, реализации</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(выкупа) и зачисления средств, вырученных</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его реализации, утвержденному приказом</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Федерального казначейства</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от 22 октября 2020 г. N 32н</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Рекомендуемый образец</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center"/>
        <w:rPr>
          <w:rFonts w:ascii="Times New Roman" w:hAnsi="Times New Roman" w:cs="Times New Roman"/>
          <w:sz w:val="20"/>
          <w:szCs w:val="20"/>
        </w:rPr>
      </w:pPr>
      <w:bookmarkStart w:id="11" w:name="Par367"/>
      <w:bookmarkEnd w:id="11"/>
      <w:r w:rsidRPr="00BC1241">
        <w:rPr>
          <w:rFonts w:ascii="Times New Roman" w:hAnsi="Times New Roman" w:cs="Times New Roman"/>
          <w:sz w:val="20"/>
          <w:szCs w:val="20"/>
        </w:rPr>
        <w:t>Журнал</w:t>
      </w:r>
    </w:p>
    <w:p w:rsidR="00BC1241" w:rsidRPr="00BC1241" w:rsidRDefault="00BC1241" w:rsidP="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регистрации заявлений о выкупе подарков</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Начат "__" __________ 20__ г.</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Окончен "__" __________ 20__ г.</w:t>
      </w:r>
    </w:p>
    <w:p w:rsidR="00BC1241" w:rsidRPr="00BC1241" w:rsidRDefault="00BC1241" w:rsidP="00BC1241">
      <w:pPr>
        <w:autoSpaceDE w:val="0"/>
        <w:autoSpaceDN w:val="0"/>
        <w:adjustRightInd w:val="0"/>
        <w:spacing w:after="0" w:line="240" w:lineRule="auto"/>
        <w:jc w:val="right"/>
        <w:rPr>
          <w:rFonts w:ascii="Times New Roman" w:hAnsi="Times New Roman" w:cs="Times New Roman"/>
          <w:sz w:val="20"/>
          <w:szCs w:val="20"/>
        </w:rPr>
      </w:pPr>
      <w:r w:rsidRPr="00BC1241">
        <w:rPr>
          <w:rFonts w:ascii="Times New Roman" w:hAnsi="Times New Roman" w:cs="Times New Roman"/>
          <w:sz w:val="20"/>
          <w:szCs w:val="20"/>
        </w:rPr>
        <w:t>На "__" листах</w:t>
      </w: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474"/>
        <w:gridCol w:w="1587"/>
        <w:gridCol w:w="1303"/>
        <w:gridCol w:w="1303"/>
      </w:tblGrid>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N п/п</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Дата регистрации</w:t>
            </w: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Регистрационный номер в журнале регистрации уведомлений</w:t>
            </w:r>
          </w:p>
        </w:tc>
        <w:tc>
          <w:tcPr>
            <w:tcW w:w="147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 лица, представившего заявление</w:t>
            </w:r>
          </w:p>
        </w:tc>
        <w:tc>
          <w:tcPr>
            <w:tcW w:w="1587"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Фамилия имя отчество (при наличии), должность лица, принявшего заявление</w:t>
            </w: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Подпись лица, принявшего заявление</w:t>
            </w: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Отметка о передаче заявления</w:t>
            </w: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1.</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47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87"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2.</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47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87"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r>
      <w:tr w:rsidR="00BC1241" w:rsidRPr="00BC1241">
        <w:tc>
          <w:tcPr>
            <w:tcW w:w="51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jc w:val="center"/>
              <w:rPr>
                <w:rFonts w:ascii="Times New Roman" w:hAnsi="Times New Roman" w:cs="Times New Roman"/>
                <w:sz w:val="20"/>
                <w:szCs w:val="20"/>
              </w:rPr>
            </w:pPr>
            <w:r w:rsidRPr="00BC1241">
              <w:rPr>
                <w:rFonts w:ascii="Times New Roman" w:hAnsi="Times New Roman" w:cs="Times New Roman"/>
                <w:sz w:val="20"/>
                <w:szCs w:val="20"/>
              </w:rPr>
              <w:t>3.</w:t>
            </w:r>
          </w:p>
        </w:tc>
        <w:tc>
          <w:tcPr>
            <w:tcW w:w="119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474"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587"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c>
          <w:tcPr>
            <w:tcW w:w="1303" w:type="dxa"/>
            <w:tcBorders>
              <w:top w:val="single" w:sz="4" w:space="0" w:color="auto"/>
              <w:left w:val="single" w:sz="4" w:space="0" w:color="auto"/>
              <w:bottom w:val="single" w:sz="4" w:space="0" w:color="auto"/>
              <w:right w:val="single" w:sz="4" w:space="0" w:color="auto"/>
            </w:tcBorders>
          </w:tcPr>
          <w:p w:rsidR="00BC1241" w:rsidRPr="00BC1241" w:rsidRDefault="00BC1241">
            <w:pPr>
              <w:autoSpaceDE w:val="0"/>
              <w:autoSpaceDN w:val="0"/>
              <w:adjustRightInd w:val="0"/>
              <w:spacing w:after="0" w:line="240" w:lineRule="auto"/>
              <w:rPr>
                <w:rFonts w:ascii="Times New Roman" w:hAnsi="Times New Roman" w:cs="Times New Roman"/>
                <w:sz w:val="20"/>
                <w:szCs w:val="20"/>
              </w:rPr>
            </w:pPr>
          </w:p>
        </w:tc>
      </w:tr>
    </w:tbl>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autoSpaceDE w:val="0"/>
        <w:autoSpaceDN w:val="0"/>
        <w:adjustRightInd w:val="0"/>
        <w:spacing w:after="0" w:line="240" w:lineRule="auto"/>
        <w:jc w:val="both"/>
        <w:rPr>
          <w:rFonts w:ascii="Times New Roman" w:hAnsi="Times New Roman" w:cs="Times New Roman"/>
          <w:sz w:val="20"/>
          <w:szCs w:val="20"/>
        </w:rPr>
      </w:pPr>
    </w:p>
    <w:p w:rsidR="00BC1241" w:rsidRPr="00BC1241" w:rsidRDefault="00BC1241" w:rsidP="00BC1241">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E330AA" w:rsidRPr="00BC1241" w:rsidRDefault="00E330AA">
      <w:pPr>
        <w:rPr>
          <w:rFonts w:ascii="Times New Roman" w:hAnsi="Times New Roman" w:cs="Times New Roman"/>
        </w:rPr>
      </w:pPr>
    </w:p>
    <w:sectPr w:rsidR="00E330AA" w:rsidRPr="00BC1241" w:rsidSect="008019EB">
      <w:pgSz w:w="11906" w:h="16838"/>
      <w:pgMar w:top="1276" w:right="566" w:bottom="1135" w:left="1133" w:header="567"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241" w:rsidRDefault="00BC1241" w:rsidP="00BC1241">
      <w:pPr>
        <w:spacing w:after="0" w:line="240" w:lineRule="auto"/>
      </w:pPr>
      <w:r>
        <w:separator/>
      </w:r>
    </w:p>
  </w:endnote>
  <w:endnote w:type="continuationSeparator" w:id="0">
    <w:p w:rsidR="00BC1241" w:rsidRDefault="00BC1241" w:rsidP="00BC1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241" w:rsidRDefault="00BC1241" w:rsidP="00BC1241">
      <w:pPr>
        <w:spacing w:after="0" w:line="240" w:lineRule="auto"/>
      </w:pPr>
      <w:r>
        <w:separator/>
      </w:r>
    </w:p>
  </w:footnote>
  <w:footnote w:type="continuationSeparator" w:id="0">
    <w:p w:rsidR="00BC1241" w:rsidRDefault="00BC1241" w:rsidP="00BC12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278619"/>
      <w:docPartObj>
        <w:docPartGallery w:val="Page Numbers (Top of Page)"/>
        <w:docPartUnique/>
      </w:docPartObj>
    </w:sdtPr>
    <w:sdtEndPr/>
    <w:sdtContent>
      <w:p w:rsidR="00BC1241" w:rsidRDefault="00BC1241">
        <w:pPr>
          <w:pStyle w:val="a4"/>
          <w:jc w:val="center"/>
        </w:pPr>
        <w:r>
          <w:fldChar w:fldCharType="begin"/>
        </w:r>
        <w:r>
          <w:instrText>PAGE   \* MERGEFORMAT</w:instrText>
        </w:r>
        <w:r>
          <w:fldChar w:fldCharType="separate"/>
        </w:r>
        <w:r w:rsidR="008019EB">
          <w:rPr>
            <w:noProof/>
          </w:rPr>
          <w:t>13</w:t>
        </w:r>
        <w:r>
          <w:fldChar w:fldCharType="end"/>
        </w:r>
      </w:p>
    </w:sdtContent>
  </w:sdt>
  <w:p w:rsidR="00BC1241" w:rsidRDefault="00BC124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08D"/>
    <w:rsid w:val="0014108D"/>
    <w:rsid w:val="00552739"/>
    <w:rsid w:val="00664BB9"/>
    <w:rsid w:val="008019EB"/>
    <w:rsid w:val="00BC1241"/>
    <w:rsid w:val="00E33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14B3CA-510E-41B9-9ADF-DC01F915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7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52739"/>
    <w:pPr>
      <w:spacing w:after="0" w:line="240" w:lineRule="auto"/>
    </w:pPr>
  </w:style>
  <w:style w:type="paragraph" w:styleId="a4">
    <w:name w:val="header"/>
    <w:basedOn w:val="a"/>
    <w:link w:val="a5"/>
    <w:uiPriority w:val="99"/>
    <w:unhideWhenUsed/>
    <w:rsid w:val="00BC124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C1241"/>
  </w:style>
  <w:style w:type="paragraph" w:styleId="a6">
    <w:name w:val="footer"/>
    <w:basedOn w:val="a"/>
    <w:link w:val="a7"/>
    <w:uiPriority w:val="99"/>
    <w:unhideWhenUsed/>
    <w:rsid w:val="00BC124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C1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B7CC0034D4EEDD71005022D0CF239E99A7401EF9301A4C875C96F0C130434F88C505EFFEF543DDD644AE668790BF083E6E35D1C6FD874FiF42G" TargetMode="External"/><Relationship Id="rId13" Type="http://schemas.openxmlformats.org/officeDocument/2006/relationships/hyperlink" Target="consultantplus://offline/ref=F0B7CC0034D4EEDD71005022D0CF239E99A7401EF9301A4C875C96F0C130434F88C505EFFEF543DAD444AE668790BF083E6E35D1C6FD874FiF42G" TargetMode="External"/><Relationship Id="rId3" Type="http://schemas.openxmlformats.org/officeDocument/2006/relationships/webSettings" Target="webSettings.xml"/><Relationship Id="rId7" Type="http://schemas.openxmlformats.org/officeDocument/2006/relationships/hyperlink" Target="consultantplus://offline/ref=F0B7CC0034D4EEDD71005022D0CF239E99A74019F5321A4C875C96F0C130434F88C505EFFEF543DCDD44AE668790BF083E6E35D1C6FD874FiF42G" TargetMode="External"/><Relationship Id="rId12" Type="http://schemas.openxmlformats.org/officeDocument/2006/relationships/hyperlink" Target="consultantplus://offline/ref=F0B7CC0034D4EEDD71005022D0CF239E99A74019F5321A4C875C96F0C130434F88C505EFFEF542DDDC44AE668790BF083E6E35D1C6FD874FiF42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0B7CC0034D4EEDD71005022D0CF239E99A7401EF9301A4C875C96F0C130434F88C505EFFEF543D9D444AE668790BF083E6E35D1C6FD874FiF42G" TargetMode="External"/><Relationship Id="rId11" Type="http://schemas.openxmlformats.org/officeDocument/2006/relationships/hyperlink" Target="consultantplus://offline/ref=F0B7CC0034D4EEDD71005022D0CF239E99A7401EF9301A4C875C96F0C130434F88C505EFFEF543DED044AE668790BF083E6E35D1C6FD874FiF42G"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consultantplus://offline/ref=F0B7CC0034D4EEDD71005022D0CF239E99A7401EF9301A4C875C96F0C130434F88C505EFFEF543DAD644AE668790BF083E6E35D1C6FD874FiF42G" TargetMode="External"/><Relationship Id="rId4" Type="http://schemas.openxmlformats.org/officeDocument/2006/relationships/footnotes" Target="footnotes.xml"/><Relationship Id="rId9" Type="http://schemas.openxmlformats.org/officeDocument/2006/relationships/hyperlink" Target="consultantplus://offline/ref=F0B7CC0034D4EEDD71005022D0CF239E99A74019F5321A4C875C96F0C130434F88C505EFFEF543D4D544AE668790BF083E6E35D1C6FD874FiF42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4544</Words>
  <Characters>25905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Черепова Вероника Сергеевна</dc:creator>
  <cp:lastModifiedBy>Пистер Ирина Владимировна</cp:lastModifiedBy>
  <cp:revision>3</cp:revision>
  <dcterms:created xsi:type="dcterms:W3CDTF">2020-12-15T08:15:00Z</dcterms:created>
  <dcterms:modified xsi:type="dcterms:W3CDTF">2020-12-15T08:33:00Z</dcterms:modified>
</cp:coreProperties>
</file>