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AA2435" w:rsidRDefault="00AA2435" w:rsidP="00AA2435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B11723">
        <w:rPr>
          <w:sz w:val="28"/>
          <w:szCs w:val="28"/>
        </w:rPr>
        <w:t xml:space="preserve">начальника отдела </w:t>
      </w:r>
      <w:r w:rsidR="00A42B50">
        <w:rPr>
          <w:sz w:val="28"/>
          <w:szCs w:val="28"/>
        </w:rPr>
        <w:t xml:space="preserve">доходов, </w:t>
      </w:r>
      <w:r w:rsidR="00A42B50">
        <w:rPr>
          <w:sz w:val="28"/>
          <w:szCs w:val="28"/>
        </w:rPr>
        <w:t>исполнение должностных обязанностей, по которой связано с использованием сведений, составляющих государственную тайну</w:t>
      </w:r>
      <w:r w:rsidR="00A42B50">
        <w:rPr>
          <w:sz w:val="28"/>
          <w:szCs w:val="28"/>
        </w:rPr>
        <w:t>.</w:t>
      </w:r>
    </w:p>
    <w:p w:rsidR="00186F58" w:rsidRPr="004079EC" w:rsidRDefault="00261A30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Ведущая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 w:rsidR="00B11723">
        <w:rPr>
          <w:rFonts w:eastAsiaTheme="minorEastAsia"/>
          <w:b/>
          <w:color w:val="000000"/>
          <w:sz w:val="28"/>
          <w:szCs w:val="28"/>
        </w:rPr>
        <w:t>руководители</w:t>
      </w:r>
      <w:r w:rsidR="00186F58" w:rsidRPr="004079EC">
        <w:rPr>
          <w:rFonts w:eastAsiaTheme="minorEastAsia"/>
          <w:b/>
          <w:color w:val="000000"/>
          <w:sz w:val="28"/>
          <w:szCs w:val="28"/>
        </w:rPr>
        <w:t>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B11723">
        <w:rPr>
          <w:sz w:val="28"/>
          <w:szCs w:val="28"/>
        </w:rPr>
        <w:t xml:space="preserve">начальник отдела </w:t>
      </w:r>
      <w:r w:rsidR="00A42B50">
        <w:rPr>
          <w:sz w:val="28"/>
          <w:szCs w:val="28"/>
        </w:rPr>
        <w:t>доходов</w:t>
      </w:r>
      <w:r w:rsidR="00B11723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(385000, </w:t>
      </w:r>
      <w:r w:rsidR="000938E3">
        <w:rPr>
          <w:rFonts w:eastAsiaTheme="minorEastAsia"/>
          <w:sz w:val="28"/>
          <w:szCs w:val="28"/>
        </w:rPr>
        <w:t>Управление Федерального казначейства по Республике Адыгея (Адыгея)</w:t>
      </w:r>
      <w:r w:rsidR="00A42B50">
        <w:rPr>
          <w:rFonts w:eastAsiaTheme="minorEastAsia"/>
          <w:sz w:val="28"/>
          <w:szCs w:val="28"/>
        </w:rPr>
        <w:t>)</w:t>
      </w:r>
      <w:r w:rsidR="000938E3">
        <w:rPr>
          <w:rFonts w:eastAsiaTheme="minorEastAsia"/>
          <w:sz w:val="28"/>
          <w:szCs w:val="28"/>
        </w:rPr>
        <w:t xml:space="preserve">, </w:t>
      </w:r>
      <w:r w:rsidRPr="00186F58">
        <w:rPr>
          <w:rFonts w:eastAsiaTheme="minorEastAsia"/>
          <w:sz w:val="28"/>
          <w:szCs w:val="28"/>
        </w:rPr>
        <w:t xml:space="preserve">Республика Адыгея, город Майкоп, улица </w:t>
      </w:r>
      <w:r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261A30">
        <w:rPr>
          <w:rFonts w:eastAsiaTheme="minorEastAsia"/>
          <w:b/>
          <w:sz w:val="28"/>
          <w:szCs w:val="28"/>
        </w:rPr>
        <w:t xml:space="preserve">ведущей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B11723">
        <w:rPr>
          <w:rFonts w:eastAsiaTheme="minorEastAsia"/>
          <w:b/>
          <w:color w:val="000000"/>
          <w:sz w:val="28"/>
          <w:szCs w:val="28"/>
        </w:rPr>
        <w:t>руководители</w:t>
      </w:r>
      <w:r w:rsidRPr="00186F58">
        <w:rPr>
          <w:rFonts w:eastAsiaTheme="minorEastAsia"/>
          <w:b/>
          <w:color w:val="000000"/>
          <w:sz w:val="28"/>
          <w:szCs w:val="28"/>
        </w:rPr>
        <w:t>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611346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611346" w:rsidRPr="00FA1AAE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B11723" w:rsidRPr="00B11723" w:rsidRDefault="000938E3" w:rsidP="00B117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F38A7" w:rsidRPr="000938E3">
        <w:rPr>
          <w:sz w:val="28"/>
          <w:szCs w:val="28"/>
        </w:rPr>
        <w:t xml:space="preserve">должны знать: </w:t>
      </w:r>
      <w:hyperlink r:id="rId8" w:history="1">
        <w:r w:rsidR="00B11723" w:rsidRPr="00B11723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B11723" w:rsidRPr="00B1172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B11723" w:rsidRDefault="00AF38A7" w:rsidP="00B11723">
      <w:pPr>
        <w:jc w:val="both"/>
        <w:rPr>
          <w:b/>
          <w:sz w:val="28"/>
          <w:szCs w:val="28"/>
        </w:rPr>
      </w:pPr>
      <w:r w:rsidRPr="00B11723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B11723" w:rsidRPr="00B11723" w:rsidRDefault="00AF38A7" w:rsidP="00B11723">
      <w:pPr>
        <w:ind w:firstLine="709"/>
        <w:jc w:val="both"/>
        <w:rPr>
          <w:sz w:val="28"/>
          <w:szCs w:val="28"/>
        </w:rPr>
      </w:pPr>
      <w:r w:rsidRPr="00B11723">
        <w:rPr>
          <w:sz w:val="28"/>
          <w:szCs w:val="28"/>
        </w:rPr>
        <w:t xml:space="preserve">должны иметь навыки: </w:t>
      </w:r>
      <w:r w:rsidR="00B11723" w:rsidRPr="00B11723">
        <w:rPr>
          <w:sz w:val="28"/>
          <w:szCs w:val="28"/>
        </w:rPr>
        <w:t xml:space="preserve">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</w:t>
      </w:r>
      <w:r w:rsidR="00B11723" w:rsidRPr="00B11723">
        <w:rPr>
          <w:sz w:val="28"/>
          <w:szCs w:val="28"/>
        </w:rPr>
        <w:lastRenderedPageBreak/>
        <w:t>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0938E3" w:rsidRPr="00B11723" w:rsidRDefault="000938E3" w:rsidP="000938E3">
      <w:pPr>
        <w:ind w:firstLine="709"/>
        <w:jc w:val="both"/>
        <w:rPr>
          <w:color w:val="FF0000"/>
          <w:sz w:val="28"/>
          <w:szCs w:val="28"/>
          <w:highlight w:val="yellow"/>
        </w:rPr>
      </w:pP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A42B50">
        <w:rPr>
          <w:sz w:val="28"/>
          <w:szCs w:val="28"/>
        </w:rPr>
        <w:t>31 января</w:t>
      </w:r>
      <w:r w:rsidR="00421DD8">
        <w:rPr>
          <w:sz w:val="28"/>
          <w:szCs w:val="28"/>
        </w:rPr>
        <w:t xml:space="preserve"> 202</w:t>
      </w:r>
      <w:r w:rsidR="00A42B50">
        <w:rPr>
          <w:sz w:val="28"/>
          <w:szCs w:val="28"/>
        </w:rPr>
        <w:t>4</w:t>
      </w:r>
      <w:r w:rsidR="00421DD8">
        <w:rPr>
          <w:sz w:val="28"/>
          <w:szCs w:val="28"/>
        </w:rPr>
        <w:t>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42B50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257" w:rsidRDefault="00403257">
      <w:r>
        <w:separator/>
      </w:r>
    </w:p>
  </w:endnote>
  <w:endnote w:type="continuationSeparator" w:id="0">
    <w:p w:rsidR="00403257" w:rsidRDefault="0040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257" w:rsidRDefault="00403257">
      <w:r>
        <w:separator/>
      </w:r>
    </w:p>
  </w:footnote>
  <w:footnote w:type="continuationSeparator" w:id="0">
    <w:p w:rsidR="00403257" w:rsidRDefault="00403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3257"/>
    <w:rsid w:val="00404799"/>
    <w:rsid w:val="00405B6F"/>
    <w:rsid w:val="00406B5E"/>
    <w:rsid w:val="004079EC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11346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529A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42B50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2435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11723"/>
    <w:rsid w:val="00B252F9"/>
    <w:rsid w:val="00B310A1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1E5E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0C24"/>
    <w:rsid w:val="00E2568A"/>
    <w:rsid w:val="00E26E76"/>
    <w:rsid w:val="00E42582"/>
    <w:rsid w:val="00E46383"/>
    <w:rsid w:val="00E50E76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1B54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611346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6113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03621-EE09-4CAF-BC2D-7F87B6FC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2</cp:revision>
  <cp:lastPrinted>2019-09-11T14:32:00Z</cp:lastPrinted>
  <dcterms:created xsi:type="dcterms:W3CDTF">2024-01-26T06:52:00Z</dcterms:created>
  <dcterms:modified xsi:type="dcterms:W3CDTF">2024-01-26T06:52:00Z</dcterms:modified>
</cp:coreProperties>
</file>